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EC" w:rsidRDefault="009D0EEC" w:rsidP="009D0EEC">
      <w:pPr>
        <w:widowControl w:val="0"/>
        <w:spacing w:after="0" w:line="240" w:lineRule="auto"/>
        <w:rPr>
          <w:rFonts w:ascii="Times New Roman" w:hAnsi="Times New Roman" w:cs="Times New Roman"/>
          <w:sz w:val="24"/>
          <w:szCs w:val="24"/>
        </w:rPr>
      </w:pPr>
    </w:p>
    <w:p w:rsidR="009D0EEC" w:rsidRPr="009D0EEC" w:rsidRDefault="009D0EEC" w:rsidP="009D0EEC">
      <w:pPr>
        <w:spacing w:after="0" w:line="240" w:lineRule="auto"/>
        <w:ind w:firstLine="426"/>
        <w:jc w:val="center"/>
        <w:rPr>
          <w:rFonts w:ascii="Times New Roman" w:hAnsi="Times New Roman" w:cs="Times New Roman"/>
          <w:b/>
          <w:sz w:val="24"/>
          <w:szCs w:val="24"/>
        </w:rPr>
      </w:pPr>
      <w:r w:rsidRPr="009D0EEC">
        <w:rPr>
          <w:rFonts w:ascii="Times New Roman" w:hAnsi="Times New Roman" w:cs="Times New Roman"/>
          <w:b/>
          <w:sz w:val="24"/>
          <w:szCs w:val="24"/>
        </w:rPr>
        <w:t>ПАМЯТКА</w:t>
      </w:r>
    </w:p>
    <w:p w:rsidR="009D0EEC" w:rsidRPr="009D0EEC" w:rsidRDefault="009D0EEC" w:rsidP="009D0EEC">
      <w:pPr>
        <w:spacing w:after="0" w:line="240" w:lineRule="auto"/>
        <w:ind w:firstLine="426"/>
        <w:jc w:val="center"/>
        <w:rPr>
          <w:rFonts w:ascii="Times New Roman" w:hAnsi="Times New Roman" w:cs="Times New Roman"/>
          <w:b/>
          <w:sz w:val="24"/>
          <w:szCs w:val="24"/>
        </w:rPr>
      </w:pPr>
      <w:r w:rsidRPr="009D0EEC">
        <w:rPr>
          <w:rFonts w:ascii="Times New Roman" w:hAnsi="Times New Roman" w:cs="Times New Roman"/>
          <w:b/>
          <w:sz w:val="24"/>
          <w:szCs w:val="24"/>
        </w:rPr>
        <w:t>«ЕСЛИ У ВАС ВЫМОГАЮТ ВЗЯТКУ»</w:t>
      </w:r>
      <w:bookmarkStart w:id="0" w:name="_GoBack"/>
      <w:bookmarkEnd w:id="0"/>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ЭТА ПАМЯТКА ПРЕДНАЗНАЧЕНА ДЛЯ ВСЕХ, КТО:</w:t>
      </w:r>
    </w:p>
    <w:p w:rsidR="009D0EEC" w:rsidRPr="009D0EEC" w:rsidRDefault="009D0EEC" w:rsidP="009D0EEC">
      <w:pPr>
        <w:pStyle w:val="a3"/>
        <w:numPr>
          <w:ilvl w:val="0"/>
          <w:numId w:val="1"/>
        </w:numPr>
        <w:spacing w:after="0" w:line="240" w:lineRule="auto"/>
        <w:rPr>
          <w:rFonts w:ascii="Times New Roman" w:hAnsi="Times New Roman" w:cs="Times New Roman"/>
          <w:sz w:val="24"/>
          <w:szCs w:val="24"/>
        </w:rPr>
      </w:pPr>
      <w:r w:rsidRPr="009D0EEC">
        <w:rPr>
          <w:rFonts w:ascii="Times New Roman" w:hAnsi="Times New Roman" w:cs="Times New Roman"/>
          <w:sz w:val="24"/>
          <w:szCs w:val="24"/>
        </w:rPr>
        <w:t xml:space="preserve">считает взятку постыдным, позорным и </w:t>
      </w:r>
      <w:proofErr w:type="gramStart"/>
      <w:r w:rsidRPr="009D0EEC">
        <w:rPr>
          <w:rFonts w:ascii="Times New Roman" w:hAnsi="Times New Roman" w:cs="Times New Roman"/>
          <w:sz w:val="24"/>
          <w:szCs w:val="24"/>
        </w:rPr>
        <w:t>гнусным</w:t>
      </w:r>
      <w:proofErr w:type="gramEnd"/>
      <w:r w:rsidRPr="009D0EEC">
        <w:rPr>
          <w:rFonts w:ascii="Times New Roman" w:hAnsi="Times New Roman" w:cs="Times New Roman"/>
          <w:sz w:val="24"/>
          <w:szCs w:val="24"/>
        </w:rPr>
        <w:t xml:space="preserve"> преступлением;</w:t>
      </w:r>
    </w:p>
    <w:p w:rsidR="009D0EEC" w:rsidRPr="009D0EEC" w:rsidRDefault="009D0EEC" w:rsidP="009D0EEC">
      <w:pPr>
        <w:pStyle w:val="a3"/>
        <w:numPr>
          <w:ilvl w:val="0"/>
          <w:numId w:val="1"/>
        </w:numPr>
        <w:spacing w:after="0" w:line="240" w:lineRule="auto"/>
        <w:rPr>
          <w:rFonts w:ascii="Times New Roman" w:hAnsi="Times New Roman" w:cs="Times New Roman"/>
          <w:sz w:val="24"/>
          <w:szCs w:val="24"/>
        </w:rPr>
      </w:pPr>
      <w:r w:rsidRPr="009D0EEC">
        <w:rPr>
          <w:rFonts w:ascii="Times New Roman" w:hAnsi="Times New Roman" w:cs="Times New Roman"/>
          <w:sz w:val="24"/>
          <w:szCs w:val="24"/>
        </w:rPr>
        <w:t>не хочет стать пособником жуликов и проходимцев;</w:t>
      </w:r>
    </w:p>
    <w:p w:rsidR="009D0EEC" w:rsidRPr="009D0EEC" w:rsidRDefault="009D0EEC" w:rsidP="009D0EEC">
      <w:pPr>
        <w:pStyle w:val="a3"/>
        <w:numPr>
          <w:ilvl w:val="0"/>
          <w:numId w:val="1"/>
        </w:numPr>
        <w:spacing w:after="0" w:line="240" w:lineRule="auto"/>
        <w:rPr>
          <w:rFonts w:ascii="Times New Roman" w:hAnsi="Times New Roman" w:cs="Times New Roman"/>
          <w:sz w:val="24"/>
          <w:szCs w:val="24"/>
        </w:rPr>
      </w:pPr>
      <w:r w:rsidRPr="009D0EEC">
        <w:rPr>
          <w:rFonts w:ascii="Times New Roman" w:hAnsi="Times New Roman" w:cs="Times New Roman"/>
          <w:sz w:val="24"/>
          <w:szCs w:val="24"/>
        </w:rPr>
        <w:t>готов поступиться своими  сиюминутными интересами ради того,  чтобы не плодилось черное племя взяточников;</w:t>
      </w:r>
    </w:p>
    <w:p w:rsidR="009D0EEC" w:rsidRPr="009D0EEC" w:rsidRDefault="009D0EEC" w:rsidP="009D0EEC">
      <w:pPr>
        <w:pStyle w:val="a3"/>
        <w:numPr>
          <w:ilvl w:val="0"/>
          <w:numId w:val="1"/>
        </w:numPr>
        <w:spacing w:after="0" w:line="240" w:lineRule="auto"/>
        <w:rPr>
          <w:rFonts w:ascii="Times New Roman" w:hAnsi="Times New Roman" w:cs="Times New Roman"/>
          <w:sz w:val="24"/>
          <w:szCs w:val="24"/>
        </w:rPr>
      </w:pPr>
      <w:r w:rsidRPr="009D0EEC">
        <w:rPr>
          <w:rFonts w:ascii="Times New Roman" w:hAnsi="Times New Roman" w:cs="Times New Roman"/>
          <w:sz w:val="24"/>
          <w:szCs w:val="24"/>
        </w:rPr>
        <w:t>хочет видеть свою страну свободной от засилья воров и коррупционеров.</w:t>
      </w:r>
    </w:p>
    <w:p w:rsidR="009D0EEC" w:rsidRPr="009D0EEC" w:rsidRDefault="009D0EEC" w:rsidP="009D0EEC">
      <w:pPr>
        <w:spacing w:after="0" w:line="240" w:lineRule="auto"/>
        <w:ind w:firstLine="426"/>
        <w:rPr>
          <w:rFonts w:ascii="Times New Roman" w:hAnsi="Times New Roman" w:cs="Times New Roman"/>
          <w:sz w:val="24"/>
          <w:szCs w:val="24"/>
        </w:rPr>
      </w:pPr>
      <w:proofErr w:type="gramStart"/>
      <w:r w:rsidRPr="009D0EEC">
        <w:rPr>
          <w:rFonts w:ascii="Times New Roman" w:hAnsi="Times New Roman" w:cs="Times New Roman"/>
          <w:sz w:val="24"/>
          <w:szCs w:val="24"/>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9D0EEC">
        <w:rPr>
          <w:rFonts w:ascii="Times New Roman" w:hAnsi="Times New Roman" w:cs="Times New Roman"/>
          <w:sz w:val="24"/>
          <w:szCs w:val="24"/>
        </w:rPr>
        <w:t xml:space="preserve"> лицами и совершение таких деяний от имени или в интересах юридического лица (Федеральный Закон «О противодействии коррупции» от 25.12.2008 №273-Ф3).</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Наиболее опасными проявлениями коррупции продолжают оставаться взятка и коммерческий подкуп.</w:t>
      </w:r>
    </w:p>
    <w:p w:rsidR="009D0EEC" w:rsidRPr="009D0EEC" w:rsidRDefault="009D0EEC" w:rsidP="009D0EEC">
      <w:pPr>
        <w:spacing w:after="0" w:line="240" w:lineRule="auto"/>
        <w:ind w:firstLine="426"/>
        <w:rPr>
          <w:rFonts w:ascii="Times New Roman" w:hAnsi="Times New Roman" w:cs="Times New Roman"/>
          <w:b/>
          <w:sz w:val="24"/>
          <w:szCs w:val="24"/>
        </w:rPr>
      </w:pPr>
      <w:r w:rsidRPr="009D0EEC">
        <w:rPr>
          <w:rFonts w:ascii="Times New Roman" w:hAnsi="Times New Roman" w:cs="Times New Roman"/>
          <w:b/>
          <w:sz w:val="24"/>
          <w:szCs w:val="24"/>
        </w:rPr>
        <w:t>ЧТО ТАКОЕ ВЗЯТКА?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xml:space="preserve">Уголовный кодекс Российской Федерации предусматривает два вида преступлений, связанных </w:t>
      </w:r>
      <w:proofErr w:type="gramStart"/>
      <w:r w:rsidRPr="009D0EEC">
        <w:rPr>
          <w:rFonts w:ascii="Times New Roman" w:hAnsi="Times New Roman" w:cs="Times New Roman"/>
          <w:sz w:val="24"/>
          <w:szCs w:val="24"/>
        </w:rPr>
        <w:t>со</w:t>
      </w:r>
      <w:proofErr w:type="gramEnd"/>
      <w:r w:rsidRPr="009D0EEC">
        <w:rPr>
          <w:rFonts w:ascii="Times New Roman" w:hAnsi="Times New Roman" w:cs="Times New Roman"/>
          <w:sz w:val="24"/>
          <w:szCs w:val="24"/>
        </w:rPr>
        <w:t xml:space="preserve"> взяткой:</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получение взятки (статья 290);</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дача взятки (статья 291).</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9D0EEC" w:rsidRPr="009D0EEC" w:rsidRDefault="009D0EEC" w:rsidP="009D0EEC">
      <w:pPr>
        <w:spacing w:after="0" w:line="240" w:lineRule="auto"/>
        <w:ind w:firstLine="426"/>
        <w:rPr>
          <w:rFonts w:ascii="Times New Roman" w:hAnsi="Times New Roman" w:cs="Times New Roman"/>
          <w:b/>
          <w:sz w:val="24"/>
          <w:szCs w:val="24"/>
        </w:rPr>
      </w:pPr>
      <w:r w:rsidRPr="009D0EEC">
        <w:rPr>
          <w:rFonts w:ascii="Times New Roman" w:hAnsi="Times New Roman" w:cs="Times New Roman"/>
          <w:b/>
          <w:sz w:val="24"/>
          <w:szCs w:val="24"/>
        </w:rPr>
        <w:t>ВЗЯТКОЙ МОГУТ БЫТЬ:</w:t>
      </w:r>
    </w:p>
    <w:p w:rsidR="009D0EEC" w:rsidRPr="009D0EEC" w:rsidRDefault="009D0EEC" w:rsidP="009D0EEC">
      <w:pPr>
        <w:pStyle w:val="a3"/>
        <w:numPr>
          <w:ilvl w:val="0"/>
          <w:numId w:val="2"/>
        </w:numPr>
        <w:spacing w:after="0" w:line="240" w:lineRule="auto"/>
        <w:ind w:left="0" w:firstLine="567"/>
        <w:rPr>
          <w:rFonts w:ascii="Times New Roman" w:hAnsi="Times New Roman" w:cs="Times New Roman"/>
          <w:sz w:val="24"/>
          <w:szCs w:val="24"/>
        </w:rPr>
      </w:pPr>
      <w:proofErr w:type="gramStart"/>
      <w:r w:rsidRPr="009D0EEC">
        <w:rPr>
          <w:rFonts w:ascii="Times New Roman" w:hAnsi="Times New Roman" w:cs="Times New Roman"/>
          <w:sz w:val="24"/>
          <w:szCs w:val="24"/>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9D0EEC" w:rsidRPr="009D0EEC" w:rsidRDefault="009D0EEC" w:rsidP="009D0EEC">
      <w:pPr>
        <w:pStyle w:val="a3"/>
        <w:numPr>
          <w:ilvl w:val="0"/>
          <w:numId w:val="2"/>
        </w:numPr>
        <w:spacing w:after="0" w:line="240" w:lineRule="auto"/>
        <w:ind w:left="0" w:firstLine="567"/>
        <w:rPr>
          <w:rFonts w:ascii="Times New Roman" w:hAnsi="Times New Roman" w:cs="Times New Roman"/>
          <w:sz w:val="24"/>
          <w:szCs w:val="24"/>
        </w:rPr>
      </w:pPr>
      <w:r w:rsidRPr="009D0EEC">
        <w:rPr>
          <w:rFonts w:ascii="Times New Roman" w:hAnsi="Times New Roman" w:cs="Times New Roman"/>
          <w:sz w:val="24"/>
          <w:szCs w:val="24"/>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9D0EEC" w:rsidRPr="009D0EEC" w:rsidRDefault="009D0EEC" w:rsidP="009D0EEC">
      <w:pPr>
        <w:pStyle w:val="a3"/>
        <w:numPr>
          <w:ilvl w:val="0"/>
          <w:numId w:val="2"/>
        </w:numPr>
        <w:spacing w:after="0" w:line="240" w:lineRule="auto"/>
        <w:ind w:left="0" w:firstLine="567"/>
        <w:rPr>
          <w:rFonts w:ascii="Times New Roman" w:hAnsi="Times New Roman" w:cs="Times New Roman"/>
          <w:sz w:val="24"/>
          <w:szCs w:val="24"/>
        </w:rPr>
      </w:pPr>
      <w:proofErr w:type="gramStart"/>
      <w:r w:rsidRPr="009D0EEC">
        <w:rPr>
          <w:rFonts w:ascii="Times New Roman" w:hAnsi="Times New Roman" w:cs="Times New Roman"/>
          <w:sz w:val="24"/>
          <w:szCs w:val="24"/>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гонораров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9D0EEC">
        <w:rPr>
          <w:rFonts w:ascii="Times New Roman" w:hAnsi="Times New Roman" w:cs="Times New Roman"/>
          <w:sz w:val="24"/>
          <w:szCs w:val="24"/>
        </w:rPr>
        <w:t xml:space="preserve"> процентных ставок по кредиту и т.д.</w:t>
      </w:r>
    </w:p>
    <w:p w:rsidR="009D0EEC" w:rsidRPr="009D0EEC" w:rsidRDefault="009D0EEC" w:rsidP="009D0EEC">
      <w:pPr>
        <w:spacing w:after="0" w:line="240" w:lineRule="auto"/>
        <w:ind w:firstLine="426"/>
        <w:jc w:val="center"/>
        <w:rPr>
          <w:rFonts w:ascii="Times New Roman" w:hAnsi="Times New Roman" w:cs="Times New Roman"/>
          <w:b/>
          <w:sz w:val="24"/>
          <w:szCs w:val="24"/>
        </w:rPr>
      </w:pPr>
      <w:r w:rsidRPr="009D0EEC">
        <w:rPr>
          <w:rFonts w:ascii="Times New Roman" w:hAnsi="Times New Roman" w:cs="Times New Roman"/>
          <w:b/>
          <w:sz w:val="24"/>
          <w:szCs w:val="24"/>
        </w:rPr>
        <w:t>КТО МОЖЕТ БЫТЬ ПРИВЛЕЧЕН К УГОЛОВНОЙ ОТВЕТСТВЕННОСТИ ЗА ПОЛУЧЕНИЕ ВЗЯТКИ?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lastRenderedPageBreak/>
        <w:t>Взяткополучателем может быть признано только должностное лицо - представитель власти или чиновник, выполняющий организационно-распорядительное или административно-хозяйственные функции.</w:t>
      </w:r>
    </w:p>
    <w:p w:rsidR="009D0EEC" w:rsidRPr="009D0EEC" w:rsidRDefault="009D0EEC" w:rsidP="009D0EEC">
      <w:pPr>
        <w:spacing w:after="0" w:line="240" w:lineRule="auto"/>
        <w:ind w:firstLine="426"/>
        <w:rPr>
          <w:rFonts w:ascii="Times New Roman" w:hAnsi="Times New Roman" w:cs="Times New Roman"/>
          <w:sz w:val="24"/>
          <w:szCs w:val="24"/>
        </w:rPr>
      </w:pPr>
      <w:proofErr w:type="gramStart"/>
      <w:r w:rsidRPr="009D0EEC">
        <w:rPr>
          <w:rFonts w:ascii="Times New Roman" w:hAnsi="Times New Roman" w:cs="Times New Roman"/>
          <w:sz w:val="24"/>
          <w:szCs w:val="24"/>
        </w:rPr>
        <w:t>Представитель власти - это государственный или муниципальный чиновник любого ранга - сотрудник краевой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roofErr w:type="gramEnd"/>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9D0EEC" w:rsidRPr="009D0EEC" w:rsidRDefault="009D0EEC" w:rsidP="009D0EEC">
      <w:pPr>
        <w:spacing w:after="0" w:line="240" w:lineRule="auto"/>
        <w:ind w:firstLine="426"/>
        <w:rPr>
          <w:rFonts w:ascii="Times New Roman" w:hAnsi="Times New Roman" w:cs="Times New Roman"/>
          <w:b/>
          <w:sz w:val="24"/>
          <w:szCs w:val="24"/>
        </w:rPr>
      </w:pPr>
      <w:r w:rsidRPr="009D0EEC">
        <w:rPr>
          <w:rFonts w:ascii="Times New Roman" w:hAnsi="Times New Roman" w:cs="Times New Roman"/>
          <w:b/>
          <w:sz w:val="24"/>
          <w:szCs w:val="24"/>
        </w:rPr>
        <w:t>ЧТО ТАКОЕ ПОДКУП?</w:t>
      </w:r>
    </w:p>
    <w:p w:rsidR="009D0EEC" w:rsidRPr="009D0EEC" w:rsidRDefault="009D0EEC" w:rsidP="009D0EEC">
      <w:pPr>
        <w:spacing w:after="0" w:line="240" w:lineRule="auto"/>
        <w:ind w:firstLine="426"/>
        <w:rPr>
          <w:rFonts w:ascii="Times New Roman" w:hAnsi="Times New Roman" w:cs="Times New Roman"/>
          <w:sz w:val="24"/>
          <w:szCs w:val="24"/>
        </w:rPr>
      </w:pPr>
      <w:proofErr w:type="gramStart"/>
      <w:r w:rsidRPr="009D0EEC">
        <w:rPr>
          <w:rFonts w:ascii="Times New Roman" w:hAnsi="Times New Roman" w:cs="Times New Roman"/>
          <w:sz w:val="24"/>
          <w:szCs w:val="24"/>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 в Уголовном кодексе Российской Федерации именуется коммерческим подкупом (статья 204).</w:t>
      </w:r>
      <w:proofErr w:type="gramEnd"/>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Особым видом подкупа является подкуп участников и организаторов профессиональных спортивных соревнований и зрелищных коммерческих конкурсов (статья 184), который связан со случаями дачи и получения незаконного вознаграждения спортсменами, спортивными судьями, тренерами, руководителями команд, другими участниками или организаторами профессиональных спортивных соревнований, организаторами или членами жюри.</w:t>
      </w:r>
    </w:p>
    <w:p w:rsidR="009D0EEC" w:rsidRPr="009D0EEC" w:rsidRDefault="009D0EEC" w:rsidP="009D0EEC">
      <w:pPr>
        <w:spacing w:after="0" w:line="240" w:lineRule="auto"/>
        <w:ind w:firstLine="426"/>
        <w:rPr>
          <w:rFonts w:ascii="Times New Roman" w:hAnsi="Times New Roman" w:cs="Times New Roman"/>
          <w:b/>
          <w:sz w:val="24"/>
          <w:szCs w:val="24"/>
        </w:rPr>
      </w:pPr>
      <w:r w:rsidRPr="009D0EEC">
        <w:rPr>
          <w:rFonts w:ascii="Times New Roman" w:hAnsi="Times New Roman" w:cs="Times New Roman"/>
          <w:b/>
          <w:sz w:val="24"/>
          <w:szCs w:val="24"/>
        </w:rPr>
        <w:t>НАКАЗАНИЕ ЗА ВЗЯТКУ И КОММЕРЧЕСКИЙ ПОДКУП</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Получение взятки рассматривается Уголовным кодексом Российской Федерации как более общественно опасное деяние, нежели дача взятки.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b/>
          <w:sz w:val="24"/>
          <w:szCs w:val="24"/>
        </w:rPr>
        <w:t>Получение взятки</w:t>
      </w:r>
      <w:r w:rsidRPr="009D0EEC">
        <w:rPr>
          <w:rFonts w:ascii="Times New Roman" w:hAnsi="Times New Roman" w:cs="Times New Roman"/>
          <w:sz w:val="24"/>
          <w:szCs w:val="24"/>
        </w:rPr>
        <w:t xml:space="preserve"> (статья 290 Уголовного кодекса РФ):</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4.1. Если взятка получена за действия, которые входят в служебные полномочия должностного лица: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лишение свободы на срок до 5 лет с лишением права занимать определенные должности на срок до 3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штраф в размере от 100 тыс. до 500 тыс. рублей или штраф в размере дохода осужденного от 1 года до 3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4.2. Если взятка получена за незаконные действия (бездействие) должностного лица: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лишение свободы на срок от 3 до 7 лет с лишением права занимать определенные должности на срок до 3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4.3. Если преступление совершено лицом, занимающим государственную должность Российской Федерации, субъекта Российской Федерации, главой органа местного самоуправления:</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лишение свободы на срок от 5 до 10 лет с лишением права занимать определенные должности на срок до 3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4.4. Если преступление совершено группой лиц по предварительному сговору, с вымогательством или в крупном размере (свыше 150 тыс. руб.):</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лишение свободы на срок от 7 до 12 лет со штрафом в размере до 1 млн. рублей или в размере дохода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xml:space="preserve"> осужденного за период до 5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b/>
          <w:sz w:val="24"/>
          <w:szCs w:val="24"/>
        </w:rPr>
        <w:t>Дача взятки</w:t>
      </w:r>
      <w:r w:rsidRPr="009D0EEC">
        <w:rPr>
          <w:rFonts w:ascii="Times New Roman" w:hAnsi="Times New Roman" w:cs="Times New Roman"/>
          <w:sz w:val="24"/>
          <w:szCs w:val="24"/>
        </w:rPr>
        <w:t xml:space="preserve"> (статья 291 Уголовного кодекса РФ):</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4.1. Если взятка давалась лично или через посредника: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lastRenderedPageBreak/>
        <w:t>лишение свободы на срок до 3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арест на срок от 3 до 6 месяцев;</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испытательные работы на срок от 1 года до 2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штраф в размере от 200 тыс. рублей или штраф в размере дохода осужденного за период до 18 месяцев;</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4.2. Если взятка давалась за совершение заведомо незаконных действий (бездействие):</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лишение свободы на срок до 8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штраф в размере от 100 тыс. до 500 тыс. рублей или штраф в размере дохода осужденного от 1 года до 3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b/>
          <w:sz w:val="24"/>
          <w:szCs w:val="24"/>
        </w:rPr>
        <w:t>Коммерческий подкуп</w:t>
      </w:r>
      <w:r w:rsidRPr="009D0EEC">
        <w:rPr>
          <w:rFonts w:ascii="Times New Roman" w:hAnsi="Times New Roman" w:cs="Times New Roman"/>
          <w:sz w:val="24"/>
          <w:szCs w:val="24"/>
        </w:rPr>
        <w:t xml:space="preserve"> (статья 204 Уголовного кодекса РФ):</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Незаконная передача денег, ценных бумаг, иного имущества и оказание услуг имущественного характера (части 1 и 2):</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4.1. Если преступление совершено одним лицом:</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лишение свободы на срок до 3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ограничение свободы до 2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штраф в размере от 200 тыс. рублей или штраф в размере дохода осужденного за период до 18 месяцев;</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лишение права занимать определенные должности или заниматься определенной деятельностью на срок до 2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4.2. Если преступление совершено группой лиц по предварительному сговору или организованной группой:</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лишение свободы на срок до 4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арест на срок 3 до 6 месяцев;</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ограничение свободы на срок до 3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штраф в размере от 100 тыс. до 300 тыс. рублей или штраф в размере дохода осужденного за период от 1 года до 2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b/>
          <w:sz w:val="24"/>
          <w:szCs w:val="24"/>
        </w:rPr>
        <w:t>Незаконное получение денег</w:t>
      </w:r>
      <w:r w:rsidRPr="009D0EEC">
        <w:rPr>
          <w:rFonts w:ascii="Times New Roman" w:hAnsi="Times New Roman" w:cs="Times New Roman"/>
          <w:sz w:val="24"/>
          <w:szCs w:val="24"/>
        </w:rPr>
        <w:t>, ценных бумаг, иного имущества, а равно незаконное пользование услугами имущественного характера (части 3 и 4):</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4.3. Если преступление совершено одним лицом:</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лишение свободы на срок до 7 лет с лишением права занимать определенные должности или заниматься определенной деятельностью на срок до 3 лет;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xml:space="preserve">штраф в размере от 100 тыс. до 500 тыс. рублей или штраф в размере дохода осужденного за период от одного года до 3 </w:t>
      </w:r>
      <w:proofErr w:type="spellStart"/>
      <w:r w:rsidRPr="009D0EEC">
        <w:rPr>
          <w:rFonts w:ascii="Times New Roman" w:hAnsi="Times New Roman" w:cs="Times New Roman"/>
          <w:sz w:val="24"/>
          <w:szCs w:val="24"/>
        </w:rPr>
        <w:t>лет</w:t>
      </w:r>
      <w:proofErr w:type="gramStart"/>
      <w:r w:rsidRPr="009D0EEC">
        <w:rPr>
          <w:rFonts w:ascii="Times New Roman" w:hAnsi="Times New Roman" w:cs="Times New Roman"/>
          <w:sz w:val="24"/>
          <w:szCs w:val="24"/>
        </w:rPr>
        <w:t>;ч</w:t>
      </w:r>
      <w:proofErr w:type="spellEnd"/>
      <w:proofErr w:type="gramEnd"/>
      <w:r w:rsidRPr="009D0EEC">
        <w:rPr>
          <w:rFonts w:ascii="Times New Roman" w:hAnsi="Times New Roman" w:cs="Times New Roman"/>
          <w:sz w:val="24"/>
          <w:szCs w:val="24"/>
        </w:rPr>
        <w:t>.</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Если преступление совершено группой лиц по предварительному сговору или организованной группой, либо сопряжено с вымогательством предмета подкупа: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лишение свободы на срок от 7 до 12 лет со штрафом в размере до 1 миллиона рублей или в размере дохода осужденного за период до 5 лет либо без такового с лишением права занимать определенные должности или заниматься определенной деятельностью на срок до 3 лет.</w:t>
      </w:r>
    </w:p>
    <w:p w:rsidR="009D0EEC" w:rsidRPr="009D0EEC" w:rsidRDefault="009D0EEC" w:rsidP="009D0EEC">
      <w:pPr>
        <w:spacing w:after="0" w:line="240" w:lineRule="auto"/>
        <w:ind w:firstLine="426"/>
        <w:rPr>
          <w:rFonts w:ascii="Times New Roman" w:hAnsi="Times New Roman" w:cs="Times New Roman"/>
          <w:b/>
          <w:sz w:val="24"/>
          <w:szCs w:val="24"/>
        </w:rPr>
      </w:pPr>
      <w:r w:rsidRPr="009D0EEC">
        <w:rPr>
          <w:rFonts w:ascii="Times New Roman" w:hAnsi="Times New Roman" w:cs="Times New Roman"/>
          <w:b/>
          <w:sz w:val="24"/>
          <w:szCs w:val="24"/>
        </w:rPr>
        <w:t>ВЗЯТКА ИЛИ ПОДКУП ЧЕРЕЗ ПОСРЕДНИКА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Взятка нередко дается и берется через посредников-подчиненных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преступления.</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Коммерческий подкуп может осуществляться через посредников-подчиненных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w:t>
      </w:r>
    </w:p>
    <w:p w:rsidR="009D0EEC" w:rsidRPr="009D0EEC" w:rsidRDefault="009D0EEC" w:rsidP="009D0EEC">
      <w:pPr>
        <w:spacing w:after="0" w:line="240" w:lineRule="auto"/>
        <w:ind w:firstLine="426"/>
        <w:rPr>
          <w:rFonts w:ascii="Times New Roman" w:hAnsi="Times New Roman" w:cs="Times New Roman"/>
          <w:b/>
          <w:sz w:val="24"/>
          <w:szCs w:val="24"/>
        </w:rPr>
      </w:pPr>
      <w:r w:rsidRPr="009D0EEC">
        <w:rPr>
          <w:rFonts w:ascii="Times New Roman" w:hAnsi="Times New Roman" w:cs="Times New Roman"/>
          <w:b/>
          <w:sz w:val="24"/>
          <w:szCs w:val="24"/>
        </w:rPr>
        <w:t>ГРАЖДАНИН, ДАВШИЙ ВЗЯТКУ ИЛИ СОВЕРШИВШИЙ КОММЕРЧЕСКИЙ ПОДКУП, МОЖЕТ БЫТЬ ОСВОБОЖДЕН ОТ ОТВЕТСТВЕННОСТИ, ЕСЛИ: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установлен факт вымогательства;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xml:space="preserve">гражданин добровольно сообщил в правоохранительные органы о </w:t>
      </w:r>
      <w:proofErr w:type="gramStart"/>
      <w:r w:rsidRPr="009D0EEC">
        <w:rPr>
          <w:rFonts w:ascii="Times New Roman" w:hAnsi="Times New Roman" w:cs="Times New Roman"/>
          <w:sz w:val="24"/>
          <w:szCs w:val="24"/>
        </w:rPr>
        <w:t>содеянном</w:t>
      </w:r>
      <w:proofErr w:type="gramEnd"/>
      <w:r w:rsidRPr="009D0EEC">
        <w:rPr>
          <w:rFonts w:ascii="Times New Roman" w:hAnsi="Times New Roman" w:cs="Times New Roman"/>
          <w:sz w:val="24"/>
          <w:szCs w:val="24"/>
        </w:rPr>
        <w:t>.</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lastRenderedPageBreak/>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Вымогательство взятки может осуществляться как в виде прямого требования («если не дадите... вопрос будет решен не в Вашу пользу»), так и косвенным образом.</w:t>
      </w:r>
    </w:p>
    <w:p w:rsidR="009D0EEC" w:rsidRPr="009D0EEC" w:rsidRDefault="009D0EEC" w:rsidP="009D0EEC">
      <w:pPr>
        <w:spacing w:after="0" w:line="240" w:lineRule="auto"/>
        <w:ind w:firstLine="426"/>
        <w:rPr>
          <w:rFonts w:ascii="Times New Roman" w:hAnsi="Times New Roman" w:cs="Times New Roman"/>
          <w:b/>
          <w:sz w:val="24"/>
          <w:szCs w:val="24"/>
        </w:rPr>
      </w:pPr>
      <w:r w:rsidRPr="009D0EEC">
        <w:rPr>
          <w:rFonts w:ascii="Times New Roman" w:hAnsi="Times New Roman" w:cs="Times New Roman"/>
          <w:b/>
          <w:sz w:val="24"/>
          <w:szCs w:val="24"/>
        </w:rPr>
        <w:t>НЕКОТОРЫЕ КОСВЕННЫЕ ПРИЗНАКИ ВЫМОГАТЕЛЬСТВА ВЗЯТКИ: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разговор о возможной взятке носит иносказательный характер, речь чиновника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не допускаются;</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xml:space="preserve">в ходе беседы чиновник,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 </w:t>
      </w:r>
      <w:proofErr w:type="gramStart"/>
      <w:r w:rsidRPr="009D0EEC">
        <w:rPr>
          <w:rFonts w:ascii="Times New Roman" w:hAnsi="Times New Roman" w:cs="Times New Roman"/>
          <w:sz w:val="24"/>
          <w:szCs w:val="24"/>
        </w:rPr>
        <w:t>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roofErr w:type="gramEnd"/>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чиновник может неожиданно прервать беседу и под благовидным предлогом оставить посетителя одного в кабинете, оставив при этом открытыми ящик стола, папку с материалами, портфель; вымогатель взятки может переадресовать продолжение контакта другому человеку, напрямую не связанному с решением вопроса.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Признаки коммерческого подкупа аналогичны признакам вымогательства взятки.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b/>
          <w:color w:val="FF0000"/>
          <w:sz w:val="24"/>
          <w:szCs w:val="24"/>
        </w:rPr>
        <w:t>Внимание!</w:t>
      </w:r>
      <w:r w:rsidRPr="009D0EEC">
        <w:rPr>
          <w:rFonts w:ascii="Times New Roman" w:hAnsi="Times New Roman" w:cs="Times New Roman"/>
          <w:sz w:val="24"/>
          <w:szCs w:val="24"/>
        </w:rPr>
        <w:t xml:space="preserve"> Вас могут провоцировать на дачу взятки или коммерческий подкуп с целью компрометации и шельмования!</w:t>
      </w:r>
    </w:p>
    <w:p w:rsidR="009D0EEC" w:rsidRPr="009D0EEC" w:rsidRDefault="009D0EEC" w:rsidP="009D0EEC">
      <w:pPr>
        <w:spacing w:after="0" w:line="240" w:lineRule="auto"/>
        <w:ind w:firstLine="426"/>
        <w:rPr>
          <w:rFonts w:ascii="Times New Roman" w:hAnsi="Times New Roman" w:cs="Times New Roman"/>
          <w:sz w:val="24"/>
          <w:szCs w:val="24"/>
        </w:rPr>
      </w:pPr>
    </w:p>
    <w:p w:rsidR="009D0EEC" w:rsidRPr="009D0EEC" w:rsidRDefault="009D0EEC" w:rsidP="009D0EEC">
      <w:pPr>
        <w:spacing w:after="0" w:line="240" w:lineRule="auto"/>
        <w:ind w:firstLine="426"/>
        <w:rPr>
          <w:rFonts w:ascii="Times New Roman" w:hAnsi="Times New Roman" w:cs="Times New Roman"/>
          <w:b/>
          <w:sz w:val="24"/>
          <w:szCs w:val="24"/>
        </w:rPr>
      </w:pPr>
      <w:r w:rsidRPr="009D0EEC">
        <w:rPr>
          <w:rFonts w:ascii="Times New Roman" w:hAnsi="Times New Roman" w:cs="Times New Roman"/>
          <w:b/>
          <w:sz w:val="24"/>
          <w:szCs w:val="24"/>
        </w:rPr>
        <w:t>СКЛОНЕНИЕ    ГОСУДАРСТВЕННЫХ    ИЛИ    МУНИЦИПАЛЬНЫХ    СЛУЖАЩИХ    К    СОВЕРШЕНИЮ КОРРУПЦИОННЫХ ПРАВОНАРУШЕНИЙ</w:t>
      </w:r>
    </w:p>
    <w:p w:rsidR="009D0EEC" w:rsidRPr="009D0EEC" w:rsidRDefault="009D0EEC" w:rsidP="009D0EEC">
      <w:pPr>
        <w:spacing w:after="0" w:line="240" w:lineRule="auto"/>
        <w:ind w:firstLine="426"/>
        <w:rPr>
          <w:rFonts w:ascii="Times New Roman" w:hAnsi="Times New Roman" w:cs="Times New Roman"/>
          <w:sz w:val="24"/>
          <w:szCs w:val="24"/>
        </w:rPr>
      </w:pP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Государственный или муниципальный служащий обязан уведомлять представителя нанимателя (работодателя</w:t>
      </w:r>
      <w:proofErr w:type="gramStart"/>
      <w:r w:rsidRPr="009D0EEC">
        <w:rPr>
          <w:rFonts w:ascii="Times New Roman" w:hAnsi="Times New Roman" w:cs="Times New Roman"/>
          <w:sz w:val="24"/>
          <w:szCs w:val="24"/>
        </w:rPr>
        <w:t xml:space="preserve"> )</w:t>
      </w:r>
      <w:proofErr w:type="gramEnd"/>
      <w:r w:rsidRPr="009D0EEC">
        <w:rPr>
          <w:rFonts w:ascii="Times New Roman" w:hAnsi="Times New Roman" w:cs="Times New Roman"/>
          <w:sz w:val="24"/>
          <w:szCs w:val="24"/>
        </w:rPr>
        <w:t>,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является служебной обязанностью государственного или муниципального служащего.</w:t>
      </w:r>
    </w:p>
    <w:p w:rsidR="009D0EEC" w:rsidRPr="009D0EEC" w:rsidRDefault="009D0EEC" w:rsidP="009D0EEC">
      <w:pPr>
        <w:spacing w:after="0" w:line="240" w:lineRule="auto"/>
        <w:ind w:firstLine="426"/>
        <w:rPr>
          <w:rFonts w:ascii="Times New Roman" w:hAnsi="Times New Roman" w:cs="Times New Roman"/>
          <w:sz w:val="24"/>
          <w:szCs w:val="24"/>
        </w:rPr>
      </w:pP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Невыполнение государственным или муниципальным служащим служебной такой обязанности является правонарушением, влекущим его увольнение с государственной или муниципальной службы либо привлечение его к иным видам ответственности.</w:t>
      </w:r>
    </w:p>
    <w:p w:rsidR="009D0EEC" w:rsidRPr="009D0EEC" w:rsidRDefault="009D0EEC" w:rsidP="009D0EEC">
      <w:pPr>
        <w:spacing w:after="0" w:line="240" w:lineRule="auto"/>
        <w:ind w:firstLine="426"/>
        <w:rPr>
          <w:rFonts w:ascii="Times New Roman" w:hAnsi="Times New Roman" w:cs="Times New Roman"/>
          <w:sz w:val="24"/>
          <w:szCs w:val="24"/>
        </w:rPr>
      </w:pPr>
    </w:p>
    <w:p w:rsidR="009D0EEC" w:rsidRPr="009D0EEC" w:rsidRDefault="009D0EEC" w:rsidP="009D0EEC">
      <w:pPr>
        <w:spacing w:after="0" w:line="240" w:lineRule="auto"/>
        <w:ind w:firstLine="426"/>
        <w:rPr>
          <w:rFonts w:ascii="Times New Roman" w:hAnsi="Times New Roman" w:cs="Times New Roman"/>
          <w:b/>
          <w:sz w:val="24"/>
          <w:szCs w:val="24"/>
        </w:rPr>
      </w:pPr>
      <w:r w:rsidRPr="009D0EEC">
        <w:rPr>
          <w:rFonts w:ascii="Times New Roman" w:hAnsi="Times New Roman" w:cs="Times New Roman"/>
          <w:b/>
          <w:sz w:val="24"/>
          <w:szCs w:val="24"/>
        </w:rPr>
        <w:t>ВАШИ ДЕЙСТВИЯ В СЛУЧАЕ ВЫМОГАТЕЛЬСТВА ИЛИ ПРОВОКАЦИИ ВЗЯТКИ (ПОДКУПА)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lastRenderedPageBreak/>
        <w:t>поинтересоваться у собеседника о гарантиях решения вопроса в случае дачи взятки или совершения подкупа;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9D0EEC" w:rsidRPr="009D0EEC" w:rsidRDefault="009D0EEC" w:rsidP="009D0EEC">
      <w:pPr>
        <w:spacing w:after="0" w:line="240" w:lineRule="auto"/>
        <w:ind w:firstLine="426"/>
        <w:rPr>
          <w:rFonts w:ascii="Times New Roman" w:hAnsi="Times New Roman" w:cs="Times New Roman"/>
          <w:sz w:val="24"/>
          <w:szCs w:val="24"/>
        </w:rPr>
      </w:pPr>
    </w:p>
    <w:p w:rsidR="009D0EEC" w:rsidRPr="009D0EEC" w:rsidRDefault="009D0EEC" w:rsidP="009D0EEC">
      <w:pPr>
        <w:spacing w:after="0" w:line="240" w:lineRule="auto"/>
        <w:ind w:firstLine="426"/>
        <w:rPr>
          <w:rFonts w:ascii="Times New Roman" w:hAnsi="Times New Roman" w:cs="Times New Roman"/>
          <w:b/>
          <w:sz w:val="24"/>
          <w:szCs w:val="24"/>
        </w:rPr>
      </w:pPr>
      <w:r w:rsidRPr="009D0EEC">
        <w:rPr>
          <w:rFonts w:ascii="Times New Roman" w:hAnsi="Times New Roman" w:cs="Times New Roman"/>
          <w:b/>
          <w:sz w:val="24"/>
          <w:szCs w:val="24"/>
        </w:rPr>
        <w:t>ЧТО СЛЕДУЕТ ВАМ ПРЕДПРИНЯТЬ СРАЗУ ПОСЛЕ СВЕРШИВШЕГОСЯ ФАКТА ВЫМОГАТЕЛЬСТВА?</w:t>
      </w:r>
    </w:p>
    <w:p w:rsidR="009D0EEC" w:rsidRPr="009D0EEC" w:rsidRDefault="009D0EEC" w:rsidP="009D0EEC">
      <w:pPr>
        <w:spacing w:after="0" w:line="240" w:lineRule="auto"/>
        <w:ind w:firstLine="426"/>
        <w:rPr>
          <w:rFonts w:ascii="Times New Roman" w:hAnsi="Times New Roman" w:cs="Times New Roman"/>
          <w:sz w:val="24"/>
          <w:szCs w:val="24"/>
        </w:rPr>
      </w:pP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Принять решение согласно своей гражданской позиции, своим нравственным принципам, совести и жизненному опыту. В связи с этим у Вас возникает два варианта действий:</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Первый вариант - прекратить всяческие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безнаказанно измываться над людьми, окружать себя сообщниками и коррупционными связями.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Второй вариант - встать на путь сопротивления взяточникам и вымогателям, исходя из четкого понимания, что только всем миром можно одолеть это зло, что человек должен в любых ситуациях сохранить свое достоинство и не становиться пособником преступления.</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Второй вариант в большей степени согласуется с нормами права и морали, согласно которым зло должно быть обязательно наказано. Но каждый человек как свободная личность принимает сам решение, какой путь он избирает.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Если Вы избираете второй вариант, Вам следует:</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по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 или в их вышестоящие органы:</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xml:space="preserve">в органы внутренних дел - в городские отделения (отделы) милиции, управления (отделы) по борьбе с экономическими преступлениями, в краевые управления внутренних дел; </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 органы Федеральной службы безопасности;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 органы прокуратуры;</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 следственные подразделения следственного управления Следственн</w:t>
      </w:r>
      <w:r w:rsidRPr="009D0EEC">
        <w:rPr>
          <w:rFonts w:ascii="Times New Roman" w:hAnsi="Times New Roman" w:cs="Times New Roman"/>
          <w:sz w:val="24"/>
          <w:szCs w:val="24"/>
        </w:rPr>
        <w:t>ого комитета при прокуратуре РФ</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О фактах коррупционных проявлений также можно сообщить по «телефонам доверия» правоохранительных органов.</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 случаях вымогательства взятки со стороны сотрудников органов внутренних дел, безопасности,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попасть на прием к руководителю правоохранительного органа, куда Вы обратились с сообщением о вымогательстве у Вас взятки;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i/>
          <w:sz w:val="24"/>
          <w:szCs w:val="24"/>
        </w:rPr>
        <w:t>написать заявление</w:t>
      </w:r>
      <w:r w:rsidRPr="009D0EEC">
        <w:rPr>
          <w:rFonts w:ascii="Times New Roman" w:hAnsi="Times New Roman" w:cs="Times New Roman"/>
          <w:sz w:val="24"/>
          <w:szCs w:val="24"/>
        </w:rPr>
        <w:t xml:space="preserve"> о факте вымогательства у Вас взятки или коммерческого подкупа, в котором точно указать:</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кто из должностных лиц (фамилия, имя, отчество, должность, учреждение) вымогает у Вас взятку или кто из представителей коммерческих структур толкает Вас на совершение, подкупа;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какова сумма и характер вымогаемой взятки (подкупа);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за какие конкретно действия (иди бездействие) у Вас вымогается взятка или совершается коммерческий подкуп;</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в какое время, в каком месте и каким образом должна произойти непосредственная дача взятки или должен быть осуществлен коммерческий подкуп.</w:t>
      </w:r>
    </w:p>
    <w:p w:rsidR="009D0EEC" w:rsidRPr="009D0EEC" w:rsidRDefault="009D0EEC" w:rsidP="009D0EEC">
      <w:pPr>
        <w:spacing w:after="0" w:line="240" w:lineRule="auto"/>
        <w:ind w:firstLine="426"/>
        <w:rPr>
          <w:rFonts w:ascii="Times New Roman" w:hAnsi="Times New Roman" w:cs="Times New Roman"/>
          <w:b/>
          <w:sz w:val="24"/>
          <w:szCs w:val="24"/>
        </w:rPr>
      </w:pPr>
      <w:r w:rsidRPr="009D0EEC">
        <w:rPr>
          <w:rFonts w:ascii="Times New Roman" w:hAnsi="Times New Roman" w:cs="Times New Roman"/>
          <w:b/>
          <w:sz w:val="24"/>
          <w:szCs w:val="24"/>
        </w:rPr>
        <w:lastRenderedPageBreak/>
        <w:t>ПРИМЕРНЫЙ ТЕКСТ ЗАЯВЛЕНИЯ</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Прокурору  Мурашинского района</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от гражданина Иванова И. И.,</w:t>
      </w:r>
    </w:p>
    <w:p w:rsidR="009D0EEC" w:rsidRPr="009D0EEC" w:rsidRDefault="009D0EEC" w:rsidP="009D0EEC">
      <w:pPr>
        <w:spacing w:after="0" w:line="240" w:lineRule="auto"/>
        <w:ind w:firstLine="426"/>
        <w:rPr>
          <w:rFonts w:ascii="Times New Roman" w:hAnsi="Times New Roman" w:cs="Times New Roman"/>
          <w:sz w:val="24"/>
          <w:szCs w:val="24"/>
        </w:rPr>
      </w:pPr>
      <w:proofErr w:type="gramStart"/>
      <w:r w:rsidRPr="009D0EEC">
        <w:rPr>
          <w:rFonts w:ascii="Times New Roman" w:hAnsi="Times New Roman" w:cs="Times New Roman"/>
          <w:sz w:val="24"/>
          <w:szCs w:val="24"/>
        </w:rPr>
        <w:t>проживающего</w:t>
      </w:r>
      <w:proofErr w:type="gramEnd"/>
      <w:r w:rsidRPr="009D0EEC">
        <w:rPr>
          <w:rFonts w:ascii="Times New Roman" w:hAnsi="Times New Roman" w:cs="Times New Roman"/>
          <w:sz w:val="24"/>
          <w:szCs w:val="24"/>
        </w:rPr>
        <w:t xml:space="preserve"> по адресу: г. Мураши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 xml:space="preserve">ул. </w:t>
      </w:r>
      <w:proofErr w:type="gramStart"/>
      <w:r w:rsidRPr="009D0EEC">
        <w:rPr>
          <w:rFonts w:ascii="Times New Roman" w:hAnsi="Times New Roman" w:cs="Times New Roman"/>
          <w:sz w:val="24"/>
          <w:szCs w:val="24"/>
        </w:rPr>
        <w:t>Советская</w:t>
      </w:r>
      <w:proofErr w:type="gramEnd"/>
      <w:r w:rsidRPr="009D0EEC">
        <w:rPr>
          <w:rFonts w:ascii="Times New Roman" w:hAnsi="Times New Roman" w:cs="Times New Roman"/>
          <w:sz w:val="24"/>
          <w:szCs w:val="24"/>
        </w:rPr>
        <w:t>, дом 10, кв. 3</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Заявление</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Я, Иванов Иван Иванович, заявляю о том, что 15 мая 2016 года главврач городской больницы № Васильев Василий Васильевич за лечение моего брата Иванова Владимира Ивановича поставил условие: передать ему деньги в сумме 20 тыс. руб. в срок до 20 мая 2010 года. В противном случае моему родственнику будет отказано в приеме в стационар. Передача денег должна состояться в служебном кабинете Васильева. Перед этим я должен позвонить ему по телефону и договориться о времени встречи.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Я, Иванов Иван Иванович, предупрежден об уголовной ответственности за заведомо ложный донос по ст. 306 УК РФ.</w:t>
      </w:r>
    </w:p>
    <w:p w:rsidR="009D0EEC" w:rsidRPr="009D0EEC" w:rsidRDefault="009D0EEC" w:rsidP="009D0EEC">
      <w:pPr>
        <w:spacing w:after="0" w:line="240" w:lineRule="auto"/>
        <w:ind w:firstLine="426"/>
        <w:rPr>
          <w:rFonts w:ascii="Times New Roman" w:hAnsi="Times New Roman" w:cs="Times New Roman"/>
          <w:sz w:val="24"/>
          <w:szCs w:val="24"/>
        </w:rPr>
      </w:pP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Дата    Иванов И. И. (подпись заявителя)</w:t>
      </w:r>
    </w:p>
    <w:p w:rsidR="009D0EEC" w:rsidRPr="009D0EEC" w:rsidRDefault="009D0EEC" w:rsidP="009D0EEC">
      <w:pPr>
        <w:spacing w:after="0" w:line="240" w:lineRule="auto"/>
        <w:rPr>
          <w:rFonts w:ascii="Times New Roman" w:hAnsi="Times New Roman" w:cs="Times New Roman"/>
          <w:sz w:val="24"/>
          <w:szCs w:val="24"/>
        </w:rPr>
      </w:pPr>
    </w:p>
    <w:p w:rsidR="009D0EEC" w:rsidRPr="009D0EEC" w:rsidRDefault="009D0EEC" w:rsidP="009D0EEC">
      <w:pPr>
        <w:spacing w:after="0" w:line="240" w:lineRule="auto"/>
        <w:ind w:firstLine="426"/>
        <w:rPr>
          <w:rFonts w:ascii="Times New Roman" w:hAnsi="Times New Roman" w:cs="Times New Roman"/>
          <w:b/>
          <w:color w:val="FF0000"/>
          <w:sz w:val="24"/>
          <w:szCs w:val="24"/>
        </w:rPr>
      </w:pPr>
      <w:r w:rsidRPr="009D0EEC">
        <w:rPr>
          <w:rFonts w:ascii="Times New Roman" w:hAnsi="Times New Roman" w:cs="Times New Roman"/>
          <w:b/>
          <w:color w:val="FF0000"/>
          <w:sz w:val="24"/>
          <w:szCs w:val="24"/>
        </w:rPr>
        <w:t>ЭТО ВАЖНО ЗНАТЬ!</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9D0EEC" w:rsidRPr="009D0EEC" w:rsidRDefault="009D0EEC" w:rsidP="009D0EEC">
      <w:pPr>
        <w:spacing w:after="0" w:line="240" w:lineRule="auto"/>
        <w:ind w:firstLine="426"/>
        <w:rPr>
          <w:rFonts w:ascii="Times New Roman" w:hAnsi="Times New Roman" w:cs="Times New Roman"/>
          <w:sz w:val="24"/>
          <w:szCs w:val="24"/>
        </w:rPr>
      </w:pPr>
      <w:r w:rsidRPr="009D0EEC">
        <w:rPr>
          <w:rFonts w:ascii="Times New Roman" w:hAnsi="Times New Roman" w:cs="Times New Roman"/>
          <w:sz w:val="24"/>
          <w:szCs w:val="24"/>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9D0EEC" w:rsidRPr="009D0EEC" w:rsidRDefault="009D0EEC" w:rsidP="009D0EEC">
      <w:pPr>
        <w:spacing w:after="0" w:line="240" w:lineRule="auto"/>
        <w:ind w:firstLine="426"/>
        <w:rPr>
          <w:rFonts w:ascii="Times New Roman" w:hAnsi="Times New Roman" w:cs="Times New Roman"/>
          <w:sz w:val="24"/>
          <w:szCs w:val="24"/>
        </w:rPr>
      </w:pPr>
      <w:proofErr w:type="gramStart"/>
      <w:r w:rsidRPr="009D0EEC">
        <w:rPr>
          <w:rFonts w:ascii="Times New Roman" w:hAnsi="Times New Roman" w:cs="Times New Roman"/>
          <w:sz w:val="24"/>
          <w:szCs w:val="24"/>
        </w:rPr>
        <w:t>В случае отказа принять от Вас сообщение (заявление) о вымогательстве взятки или коммерческом подкупе Вы имеете право обжаловать эти незаконные действия в вышестоящих инстанциях (городских, краевых,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roofErr w:type="gramEnd"/>
    </w:p>
    <w:p w:rsidR="00B874DE" w:rsidRPr="009D0EEC" w:rsidRDefault="00B874DE">
      <w:pPr>
        <w:rPr>
          <w:sz w:val="24"/>
          <w:szCs w:val="24"/>
        </w:rPr>
      </w:pPr>
    </w:p>
    <w:sectPr w:rsidR="00B874DE" w:rsidRPr="009D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2835"/>
    <w:multiLevelType w:val="hybridMultilevel"/>
    <w:tmpl w:val="46940B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4E6C4666"/>
    <w:multiLevelType w:val="hybridMultilevel"/>
    <w:tmpl w:val="19C02870"/>
    <w:lvl w:ilvl="0" w:tplc="C308B85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EC"/>
    <w:rsid w:val="00016731"/>
    <w:rsid w:val="00022A73"/>
    <w:rsid w:val="00033383"/>
    <w:rsid w:val="00043F60"/>
    <w:rsid w:val="000674E2"/>
    <w:rsid w:val="0009707B"/>
    <w:rsid w:val="000B2251"/>
    <w:rsid w:val="000B6B6C"/>
    <w:rsid w:val="000C0732"/>
    <w:rsid w:val="000D328F"/>
    <w:rsid w:val="000D7539"/>
    <w:rsid w:val="000E1296"/>
    <w:rsid w:val="000F3D56"/>
    <w:rsid w:val="00106A6C"/>
    <w:rsid w:val="0010734A"/>
    <w:rsid w:val="00135679"/>
    <w:rsid w:val="001451DB"/>
    <w:rsid w:val="00156AB4"/>
    <w:rsid w:val="001602BB"/>
    <w:rsid w:val="001721CA"/>
    <w:rsid w:val="0018095E"/>
    <w:rsid w:val="00186771"/>
    <w:rsid w:val="001A06BE"/>
    <w:rsid w:val="001B032D"/>
    <w:rsid w:val="001B5E36"/>
    <w:rsid w:val="001D2D3E"/>
    <w:rsid w:val="001E24FC"/>
    <w:rsid w:val="001E3112"/>
    <w:rsid w:val="00213EAC"/>
    <w:rsid w:val="00235624"/>
    <w:rsid w:val="00241941"/>
    <w:rsid w:val="00251059"/>
    <w:rsid w:val="002731FE"/>
    <w:rsid w:val="0027711D"/>
    <w:rsid w:val="002A2B8C"/>
    <w:rsid w:val="002B5EA0"/>
    <w:rsid w:val="002C5C99"/>
    <w:rsid w:val="002C6D37"/>
    <w:rsid w:val="002F0BE8"/>
    <w:rsid w:val="002F254A"/>
    <w:rsid w:val="002F34F4"/>
    <w:rsid w:val="003024BB"/>
    <w:rsid w:val="003066C4"/>
    <w:rsid w:val="00313ADF"/>
    <w:rsid w:val="00325E0D"/>
    <w:rsid w:val="00330F46"/>
    <w:rsid w:val="00335CC6"/>
    <w:rsid w:val="0035236D"/>
    <w:rsid w:val="00357867"/>
    <w:rsid w:val="0039544E"/>
    <w:rsid w:val="003A4DC6"/>
    <w:rsid w:val="003B1A64"/>
    <w:rsid w:val="003C73DB"/>
    <w:rsid w:val="003D1D77"/>
    <w:rsid w:val="003E5DC8"/>
    <w:rsid w:val="003F110A"/>
    <w:rsid w:val="003F1E0A"/>
    <w:rsid w:val="003F2144"/>
    <w:rsid w:val="003F3338"/>
    <w:rsid w:val="00402BBF"/>
    <w:rsid w:val="00407B32"/>
    <w:rsid w:val="00411D21"/>
    <w:rsid w:val="004126BE"/>
    <w:rsid w:val="00414249"/>
    <w:rsid w:val="00443322"/>
    <w:rsid w:val="0046100E"/>
    <w:rsid w:val="00470F7C"/>
    <w:rsid w:val="00470F7E"/>
    <w:rsid w:val="004B4F93"/>
    <w:rsid w:val="004B6FC8"/>
    <w:rsid w:val="004C136D"/>
    <w:rsid w:val="004C2374"/>
    <w:rsid w:val="004C3510"/>
    <w:rsid w:val="004C3DF0"/>
    <w:rsid w:val="004D50EA"/>
    <w:rsid w:val="004F1882"/>
    <w:rsid w:val="004F571D"/>
    <w:rsid w:val="005122F5"/>
    <w:rsid w:val="00521604"/>
    <w:rsid w:val="0052706F"/>
    <w:rsid w:val="0053748B"/>
    <w:rsid w:val="00542B90"/>
    <w:rsid w:val="00542E4C"/>
    <w:rsid w:val="005544FB"/>
    <w:rsid w:val="005615E5"/>
    <w:rsid w:val="0056665A"/>
    <w:rsid w:val="0059212F"/>
    <w:rsid w:val="005C0725"/>
    <w:rsid w:val="005D1503"/>
    <w:rsid w:val="005E2808"/>
    <w:rsid w:val="005E56E4"/>
    <w:rsid w:val="00601D40"/>
    <w:rsid w:val="006147B5"/>
    <w:rsid w:val="00631F5B"/>
    <w:rsid w:val="006341B8"/>
    <w:rsid w:val="006363CD"/>
    <w:rsid w:val="00643207"/>
    <w:rsid w:val="006629CD"/>
    <w:rsid w:val="00673E7E"/>
    <w:rsid w:val="00681F74"/>
    <w:rsid w:val="00687725"/>
    <w:rsid w:val="00695076"/>
    <w:rsid w:val="006B6741"/>
    <w:rsid w:val="006D6494"/>
    <w:rsid w:val="00707124"/>
    <w:rsid w:val="007079DF"/>
    <w:rsid w:val="007328A9"/>
    <w:rsid w:val="00737072"/>
    <w:rsid w:val="0074583E"/>
    <w:rsid w:val="00760050"/>
    <w:rsid w:val="007652F4"/>
    <w:rsid w:val="007710A3"/>
    <w:rsid w:val="00774291"/>
    <w:rsid w:val="00796DD9"/>
    <w:rsid w:val="007A2461"/>
    <w:rsid w:val="007B20F5"/>
    <w:rsid w:val="007B234D"/>
    <w:rsid w:val="007B5A1A"/>
    <w:rsid w:val="007C753E"/>
    <w:rsid w:val="007D1A71"/>
    <w:rsid w:val="007E2B3B"/>
    <w:rsid w:val="00814F55"/>
    <w:rsid w:val="00833CFF"/>
    <w:rsid w:val="00845AAC"/>
    <w:rsid w:val="00850C1F"/>
    <w:rsid w:val="00852DCC"/>
    <w:rsid w:val="00860A26"/>
    <w:rsid w:val="00870670"/>
    <w:rsid w:val="008709C5"/>
    <w:rsid w:val="00891C7C"/>
    <w:rsid w:val="00895024"/>
    <w:rsid w:val="008963BE"/>
    <w:rsid w:val="008B755A"/>
    <w:rsid w:val="008C59FC"/>
    <w:rsid w:val="008F102A"/>
    <w:rsid w:val="008F10BE"/>
    <w:rsid w:val="008F2931"/>
    <w:rsid w:val="00906F17"/>
    <w:rsid w:val="00912439"/>
    <w:rsid w:val="009719B5"/>
    <w:rsid w:val="009947E4"/>
    <w:rsid w:val="00996EB2"/>
    <w:rsid w:val="009B1344"/>
    <w:rsid w:val="009B2B42"/>
    <w:rsid w:val="009D0EEC"/>
    <w:rsid w:val="009E140C"/>
    <w:rsid w:val="00A03AC6"/>
    <w:rsid w:val="00A15532"/>
    <w:rsid w:val="00A330C6"/>
    <w:rsid w:val="00A35CF9"/>
    <w:rsid w:val="00A40095"/>
    <w:rsid w:val="00A77D68"/>
    <w:rsid w:val="00A959AA"/>
    <w:rsid w:val="00AC3EA2"/>
    <w:rsid w:val="00AC69ED"/>
    <w:rsid w:val="00AD7823"/>
    <w:rsid w:val="00AF6DF3"/>
    <w:rsid w:val="00B008A9"/>
    <w:rsid w:val="00B36D9B"/>
    <w:rsid w:val="00B5136A"/>
    <w:rsid w:val="00B57790"/>
    <w:rsid w:val="00B77F20"/>
    <w:rsid w:val="00B874DE"/>
    <w:rsid w:val="00BA7656"/>
    <w:rsid w:val="00BB113E"/>
    <w:rsid w:val="00BC0F37"/>
    <w:rsid w:val="00BC1161"/>
    <w:rsid w:val="00BC6C12"/>
    <w:rsid w:val="00BE5F47"/>
    <w:rsid w:val="00BF65EC"/>
    <w:rsid w:val="00C0275D"/>
    <w:rsid w:val="00C12E03"/>
    <w:rsid w:val="00C17BD3"/>
    <w:rsid w:val="00C207D4"/>
    <w:rsid w:val="00C40F58"/>
    <w:rsid w:val="00C4735F"/>
    <w:rsid w:val="00C5279D"/>
    <w:rsid w:val="00C542E5"/>
    <w:rsid w:val="00C60D9B"/>
    <w:rsid w:val="00C704BD"/>
    <w:rsid w:val="00C8661C"/>
    <w:rsid w:val="00CC2D40"/>
    <w:rsid w:val="00CC3B05"/>
    <w:rsid w:val="00CC3B8E"/>
    <w:rsid w:val="00CD53FA"/>
    <w:rsid w:val="00CE6617"/>
    <w:rsid w:val="00D16DDA"/>
    <w:rsid w:val="00D62CB6"/>
    <w:rsid w:val="00D72FC5"/>
    <w:rsid w:val="00D809F2"/>
    <w:rsid w:val="00D81B95"/>
    <w:rsid w:val="00D85F15"/>
    <w:rsid w:val="00D91EA7"/>
    <w:rsid w:val="00DA0649"/>
    <w:rsid w:val="00DA3C8A"/>
    <w:rsid w:val="00DA6FFE"/>
    <w:rsid w:val="00DB1F43"/>
    <w:rsid w:val="00DB7274"/>
    <w:rsid w:val="00DC3BD9"/>
    <w:rsid w:val="00DF38CF"/>
    <w:rsid w:val="00DF51F7"/>
    <w:rsid w:val="00DF710A"/>
    <w:rsid w:val="00E07A2A"/>
    <w:rsid w:val="00E104B1"/>
    <w:rsid w:val="00E110CA"/>
    <w:rsid w:val="00E24F43"/>
    <w:rsid w:val="00E25094"/>
    <w:rsid w:val="00E3049F"/>
    <w:rsid w:val="00E305E3"/>
    <w:rsid w:val="00E47BF4"/>
    <w:rsid w:val="00E5051B"/>
    <w:rsid w:val="00E5639A"/>
    <w:rsid w:val="00E73CF5"/>
    <w:rsid w:val="00E85772"/>
    <w:rsid w:val="00E91F55"/>
    <w:rsid w:val="00EB444D"/>
    <w:rsid w:val="00EB5DDA"/>
    <w:rsid w:val="00EC6021"/>
    <w:rsid w:val="00EE16F7"/>
    <w:rsid w:val="00EE6192"/>
    <w:rsid w:val="00F026C8"/>
    <w:rsid w:val="00F1021C"/>
    <w:rsid w:val="00F1168E"/>
    <w:rsid w:val="00F654A2"/>
    <w:rsid w:val="00F70ADD"/>
    <w:rsid w:val="00FA0815"/>
    <w:rsid w:val="00FA6FEE"/>
    <w:rsid w:val="00FE2B24"/>
    <w:rsid w:val="00FF2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2686</Words>
  <Characters>15311</Characters>
  <Application>Microsoft Office Word</Application>
  <DocSecurity>0</DocSecurity>
  <Lines>127</Lines>
  <Paragraphs>35</Paragraphs>
  <ScaleCrop>false</ScaleCrop>
  <Company>SPecialiST RePack</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2</dc:creator>
  <cp:lastModifiedBy>Детский сад 2</cp:lastModifiedBy>
  <cp:revision>1</cp:revision>
  <dcterms:created xsi:type="dcterms:W3CDTF">2014-11-10T12:59:00Z</dcterms:created>
  <dcterms:modified xsi:type="dcterms:W3CDTF">2014-11-10T13:12:00Z</dcterms:modified>
</cp:coreProperties>
</file>